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8E3496" w:rsidRPr="008E3496">
        <w:rPr>
          <w:rFonts w:ascii="Times New Roman" w:hAnsi="Times New Roman" w:cs="Times New Roman"/>
          <w:sz w:val="26"/>
          <w:szCs w:val="26"/>
          <w:lang w:eastAsia="ar-SA"/>
        </w:rPr>
        <w:t>препаратов для апп</w:t>
      </w:r>
      <w:r w:rsidR="008E3496">
        <w:rPr>
          <w:rFonts w:ascii="Times New Roman" w:hAnsi="Times New Roman" w:cs="Times New Roman"/>
          <w:sz w:val="26"/>
          <w:szCs w:val="26"/>
          <w:lang w:eastAsia="ar-SA"/>
        </w:rPr>
        <w:t xml:space="preserve">аратной косметологии и инъекций </w:t>
      </w:r>
      <w:bookmarkStart w:id="0" w:name="_GoBack"/>
      <w:bookmarkEnd w:id="0"/>
      <w:r w:rsidR="008E3496" w:rsidRPr="008E3496">
        <w:rPr>
          <w:rFonts w:ascii="Times New Roman" w:hAnsi="Times New Roman" w:cs="Times New Roman"/>
          <w:sz w:val="26"/>
          <w:szCs w:val="26"/>
          <w:lang w:eastAsia="ar-SA"/>
        </w:rPr>
        <w:t xml:space="preserve">для нужд ООО «Медсервис» в 2017 году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938D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D5" w:rsidRDefault="009938D5" w:rsidP="00E7669E">
      <w:pPr>
        <w:spacing w:after="0" w:line="240" w:lineRule="auto"/>
      </w:pPr>
      <w:r>
        <w:separator/>
      </w:r>
    </w:p>
  </w:endnote>
  <w:endnote w:type="continuationSeparator" w:id="0">
    <w:p w:rsidR="009938D5" w:rsidRDefault="009938D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D5" w:rsidRDefault="009938D5" w:rsidP="00E7669E">
      <w:pPr>
        <w:spacing w:after="0" w:line="240" w:lineRule="auto"/>
      </w:pPr>
      <w:r>
        <w:separator/>
      </w:r>
    </w:p>
  </w:footnote>
  <w:footnote w:type="continuationSeparator" w:id="0">
    <w:p w:rsidR="009938D5" w:rsidRDefault="009938D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D7C5-8F17-4EDF-880C-E8368AEF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2017-07-26T12:08:00Z</dcterms:modified>
</cp:coreProperties>
</file>